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9732" w:type="dxa"/>
        <w:tblLayout w:type="fixed"/>
        <w:tblLook w:val="04A0" w:firstRow="1" w:lastRow="0" w:firstColumn="1" w:lastColumn="0" w:noHBand="0" w:noVBand="1"/>
      </w:tblPr>
      <w:tblGrid>
        <w:gridCol w:w="4920"/>
        <w:gridCol w:w="4812"/>
      </w:tblGrid>
      <w:tr w:rsidR="00EC2E01" w:rsidRPr="00AD7393" w:rsidTr="00605C35">
        <w:trPr>
          <w:trHeight w:val="2347"/>
        </w:trPr>
        <w:tc>
          <w:tcPr>
            <w:tcW w:w="4920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МАРИЙ ЭЛ РЕСПУБЛИКЫСЕ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 РАЙОНЫН</w:t>
            </w:r>
          </w:p>
          <w:p w:rsidR="00EC2E01" w:rsidRPr="001F282A" w:rsidRDefault="00EC2E01" w:rsidP="00EC2E01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0"/>
              </w:rPr>
            </w:pPr>
            <w:r w:rsidRPr="001F282A">
              <w:rPr>
                <w:bCs/>
                <w:sz w:val="20"/>
              </w:rPr>
              <w:t>С</w:t>
            </w:r>
            <w:r w:rsidRPr="001F282A">
              <w:rPr>
                <w:sz w:val="20"/>
              </w:rPr>
              <w:t>Ў</w:t>
            </w:r>
            <w:r w:rsidRPr="001F282A">
              <w:rPr>
                <w:bCs/>
                <w:sz w:val="20"/>
              </w:rPr>
              <w:t>ЗЛЭНГЕР ОЛА ШОТАН ИЛЕМ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АДМИНИСТРАЦИЙЖЕ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  <w:r w:rsidRPr="003208C2">
              <w:rPr>
                <w:b/>
                <w:sz w:val="24"/>
                <w:szCs w:val="24"/>
              </w:rPr>
              <w:t>ПУНЧАЛ</w:t>
            </w:r>
          </w:p>
          <w:p w:rsidR="00EC2E01" w:rsidRPr="003208C2" w:rsidRDefault="00EC2E01" w:rsidP="00EC2E01">
            <w:pPr>
              <w:jc w:val="center"/>
              <w:rPr>
                <w:b/>
                <w:sz w:val="24"/>
                <w:szCs w:val="24"/>
              </w:rPr>
            </w:pPr>
          </w:p>
          <w:p w:rsidR="00EC2E01" w:rsidRPr="002172CA" w:rsidRDefault="001A4578" w:rsidP="00605C35">
            <w:pPr>
              <w:jc w:val="center"/>
              <w:rPr>
                <w:szCs w:val="28"/>
              </w:rPr>
            </w:pPr>
            <w:r w:rsidRPr="002172CA">
              <w:rPr>
                <w:szCs w:val="28"/>
              </w:rPr>
              <w:t xml:space="preserve">от « </w:t>
            </w:r>
            <w:r w:rsidR="00605C35" w:rsidRPr="002172CA">
              <w:rPr>
                <w:szCs w:val="28"/>
              </w:rPr>
              <w:t>06</w:t>
            </w:r>
            <w:r w:rsidR="00EC2E01" w:rsidRPr="002172CA">
              <w:rPr>
                <w:szCs w:val="28"/>
              </w:rPr>
              <w:t xml:space="preserve"> » </w:t>
            </w:r>
            <w:r w:rsidR="003835A3" w:rsidRPr="002172CA">
              <w:rPr>
                <w:szCs w:val="28"/>
              </w:rPr>
              <w:t>декабря</w:t>
            </w:r>
            <w:r w:rsidR="00EC2E01" w:rsidRPr="002172CA">
              <w:rPr>
                <w:szCs w:val="28"/>
              </w:rPr>
              <w:t xml:space="preserve"> 202</w:t>
            </w:r>
            <w:r w:rsidR="00605C35" w:rsidRPr="002172CA">
              <w:rPr>
                <w:szCs w:val="28"/>
              </w:rPr>
              <w:t>4</w:t>
            </w:r>
            <w:r w:rsidR="00EC2E01" w:rsidRPr="002172CA">
              <w:rPr>
                <w:szCs w:val="28"/>
              </w:rPr>
              <w:t xml:space="preserve"> года</w:t>
            </w:r>
          </w:p>
        </w:tc>
        <w:tc>
          <w:tcPr>
            <w:tcW w:w="4812" w:type="dxa"/>
          </w:tcPr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СУСЛОНГЕРСКАЯ ГОРОДСКАЯ АДМИНИСТРАЦИЯ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ЗВЕНИГОВСКОГО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МУНИЦИПАЛЬНОГО РАЙОНА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  <w:r w:rsidRPr="001F282A">
              <w:rPr>
                <w:sz w:val="20"/>
              </w:rPr>
              <w:t>РЕСПУБЛИКИ МАРИЙ ЭЛ</w:t>
            </w:r>
          </w:p>
          <w:p w:rsidR="00EC2E01" w:rsidRPr="001F282A" w:rsidRDefault="00EC2E01" w:rsidP="00EC2E01">
            <w:pPr>
              <w:jc w:val="center"/>
              <w:rPr>
                <w:sz w:val="20"/>
              </w:rPr>
            </w:pPr>
          </w:p>
          <w:p w:rsidR="00EC2E01" w:rsidRPr="001F282A" w:rsidRDefault="00EC2E01" w:rsidP="00EC2E01">
            <w:pPr>
              <w:jc w:val="center"/>
              <w:rPr>
                <w:b/>
                <w:sz w:val="20"/>
              </w:rPr>
            </w:pPr>
            <w:r w:rsidRPr="001F282A">
              <w:rPr>
                <w:b/>
                <w:sz w:val="20"/>
              </w:rPr>
              <w:t>ПОСТАНОВЛЕНИЕ</w:t>
            </w:r>
          </w:p>
          <w:p w:rsidR="00EC2E01" w:rsidRPr="00F86851" w:rsidRDefault="00EC2E01" w:rsidP="00EC2E01">
            <w:pPr>
              <w:jc w:val="center"/>
              <w:rPr>
                <w:szCs w:val="28"/>
              </w:rPr>
            </w:pPr>
          </w:p>
          <w:p w:rsidR="00EC2E01" w:rsidRPr="002172CA" w:rsidRDefault="00EC2E01" w:rsidP="00EC2E01">
            <w:pPr>
              <w:rPr>
                <w:szCs w:val="28"/>
              </w:rPr>
            </w:pPr>
            <w:r w:rsidRPr="00D13292">
              <w:rPr>
                <w:sz w:val="24"/>
                <w:szCs w:val="24"/>
              </w:rPr>
              <w:t xml:space="preserve">                 </w:t>
            </w:r>
            <w:r w:rsidR="00B05788" w:rsidRPr="00D13292">
              <w:rPr>
                <w:sz w:val="24"/>
                <w:szCs w:val="24"/>
              </w:rPr>
              <w:t xml:space="preserve">         </w:t>
            </w:r>
            <w:r w:rsidR="00B05788" w:rsidRPr="002172CA">
              <w:rPr>
                <w:szCs w:val="28"/>
              </w:rPr>
              <w:t xml:space="preserve">№ </w:t>
            </w:r>
            <w:r w:rsidR="00A2680B" w:rsidRPr="002172CA">
              <w:rPr>
                <w:szCs w:val="28"/>
              </w:rPr>
              <w:t>2</w:t>
            </w:r>
            <w:r w:rsidR="00605C35" w:rsidRPr="002172CA">
              <w:rPr>
                <w:szCs w:val="28"/>
              </w:rPr>
              <w:t>19</w:t>
            </w:r>
          </w:p>
          <w:p w:rsidR="00EC2E01" w:rsidRPr="00F86851" w:rsidRDefault="00EC2E01" w:rsidP="001F282A">
            <w:pPr>
              <w:rPr>
                <w:szCs w:val="28"/>
              </w:rPr>
            </w:pPr>
          </w:p>
        </w:tc>
      </w:tr>
    </w:tbl>
    <w:p w:rsidR="001A4578" w:rsidRPr="00605C35" w:rsidRDefault="001A4578" w:rsidP="00605C35">
      <w:pPr>
        <w:shd w:val="clear" w:color="auto" w:fill="FFFFFF"/>
        <w:jc w:val="center"/>
        <w:textAlignment w:val="baseline"/>
        <w:rPr>
          <w:rFonts w:ascii="Helvetica" w:hAnsi="Helvetica" w:cs="Helvetica"/>
          <w:b/>
          <w:color w:val="444444"/>
          <w:szCs w:val="28"/>
        </w:rPr>
      </w:pPr>
      <w:r w:rsidRPr="00605C35">
        <w:rPr>
          <w:b/>
          <w:color w:val="333333"/>
          <w:szCs w:val="28"/>
          <w:bdr w:val="none" w:sz="0" w:space="0" w:color="auto" w:frame="1"/>
        </w:rPr>
        <w:t xml:space="preserve">«О </w:t>
      </w:r>
      <w:r w:rsidR="00917BAA" w:rsidRPr="00605C35">
        <w:rPr>
          <w:b/>
          <w:color w:val="333333"/>
          <w:szCs w:val="28"/>
          <w:bdr w:val="none" w:sz="0" w:space="0" w:color="auto" w:frame="1"/>
        </w:rPr>
        <w:t>запрете и использовании</w:t>
      </w:r>
      <w:r w:rsidRPr="00605C35">
        <w:rPr>
          <w:b/>
          <w:color w:val="333333"/>
          <w:szCs w:val="28"/>
          <w:bdr w:val="none" w:sz="0" w:space="0" w:color="auto" w:frame="1"/>
        </w:rPr>
        <w:t xml:space="preserve"> </w:t>
      </w:r>
      <w:proofErr w:type="gramStart"/>
      <w:r w:rsidRPr="00605C35">
        <w:rPr>
          <w:b/>
          <w:color w:val="333333"/>
          <w:szCs w:val="28"/>
          <w:bdr w:val="none" w:sz="0" w:space="0" w:color="auto" w:frame="1"/>
        </w:rPr>
        <w:t>пиротехнической</w:t>
      </w:r>
      <w:proofErr w:type="gramEnd"/>
    </w:p>
    <w:p w:rsidR="001A4578" w:rsidRPr="00605C35" w:rsidRDefault="001A4578" w:rsidP="00605C35">
      <w:pPr>
        <w:shd w:val="clear" w:color="auto" w:fill="FFFFFF"/>
        <w:jc w:val="center"/>
        <w:textAlignment w:val="baseline"/>
        <w:rPr>
          <w:rFonts w:ascii="Helvetica" w:hAnsi="Helvetica" w:cs="Helvetica"/>
          <w:b/>
          <w:color w:val="444444"/>
          <w:szCs w:val="28"/>
        </w:rPr>
      </w:pPr>
      <w:r w:rsidRPr="00605C35">
        <w:rPr>
          <w:b/>
          <w:color w:val="333333"/>
          <w:szCs w:val="28"/>
          <w:bdr w:val="none" w:sz="0" w:space="0" w:color="auto" w:frame="1"/>
        </w:rPr>
        <w:t>продукции на территории городское поселение Суслонгер»</w:t>
      </w:r>
    </w:p>
    <w:p w:rsidR="007E1C5E" w:rsidRPr="00605C35" w:rsidRDefault="007E1C5E" w:rsidP="007E1C5E">
      <w:pPr>
        <w:pStyle w:val="consplustitle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2E01" w:rsidRPr="00605C35" w:rsidRDefault="001A4578" w:rsidP="00EC2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5C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 исполнение Федерального закона от 6 октября 2003 года №131-ФЗ «Об общих принципах местного самоуправления в Российской Федерации», в соответствии с постановлением Правительства Российской Федерации «Об утверждении требований пожарной безопасности при распространении и использовании пиротехнических изделий» от 22.12.2009г. №1052, в соответствии с требованиями решения Комиссии Таможенного союза «О принятии технического регламента Таможенного союза «О безопасности пиротехнических изделий» от 16.08.2011</w:t>
      </w:r>
      <w:proofErr w:type="gramEnd"/>
      <w:r w:rsidRPr="00605C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№</w:t>
      </w:r>
      <w:proofErr w:type="gramStart"/>
      <w:r w:rsidRPr="00605C3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770, Правилами противопожарного режима в Российской Федерации, утвержденными Постановлением Правительства Российской Федерации от 25.04.2012 № 390, в целях повышения уровня пожарной безопасности на территории городского  поселения Суслонгер в период подготовки и проведения новогодних и рождественских праздничных и выходных дней, на объектах с массовым пребыванием людей во время проведения мероприятий </w:t>
      </w:r>
      <w:r w:rsidR="00EC2E01" w:rsidRPr="00605C35">
        <w:rPr>
          <w:rFonts w:ascii="Times New Roman" w:hAnsi="Times New Roman" w:cs="Times New Roman"/>
          <w:b w:val="0"/>
          <w:sz w:val="28"/>
          <w:szCs w:val="28"/>
        </w:rPr>
        <w:t>Суслон</w:t>
      </w:r>
      <w:r w:rsidR="00E62088" w:rsidRPr="00605C35">
        <w:rPr>
          <w:rFonts w:ascii="Times New Roman" w:hAnsi="Times New Roman" w:cs="Times New Roman"/>
          <w:b w:val="0"/>
          <w:sz w:val="28"/>
          <w:szCs w:val="28"/>
        </w:rPr>
        <w:t>герская городская администрация</w:t>
      </w:r>
      <w:proofErr w:type="gramEnd"/>
    </w:p>
    <w:p w:rsidR="00EC2E01" w:rsidRPr="00605C35" w:rsidRDefault="00EC2E01" w:rsidP="00EC2E0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1" w:rsidRPr="00605C35" w:rsidRDefault="00EC2E01" w:rsidP="00EC2E01">
      <w:pPr>
        <w:jc w:val="center"/>
        <w:rPr>
          <w:b/>
          <w:szCs w:val="28"/>
        </w:rPr>
      </w:pPr>
      <w:r w:rsidRPr="00605C35">
        <w:rPr>
          <w:b/>
          <w:szCs w:val="28"/>
        </w:rPr>
        <w:t>ПОСТАНОВЛЯЕТ:</w:t>
      </w:r>
    </w:p>
    <w:p w:rsidR="007E1C5E" w:rsidRPr="00605C35" w:rsidRDefault="001A4578" w:rsidP="001A4578">
      <w:pPr>
        <w:pStyle w:val="consplustitle0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605C35">
        <w:rPr>
          <w:sz w:val="28"/>
          <w:szCs w:val="28"/>
        </w:rPr>
        <w:t xml:space="preserve"> </w:t>
      </w:r>
    </w:p>
    <w:p w:rsidR="001A4578" w:rsidRPr="00605C35" w:rsidRDefault="001A4578" w:rsidP="001A4578">
      <w:pPr>
        <w:pStyle w:val="a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05C35">
        <w:rPr>
          <w:sz w:val="28"/>
          <w:szCs w:val="28"/>
          <w:bdr w:val="none" w:sz="0" w:space="0" w:color="auto" w:frame="1"/>
        </w:rPr>
        <w:t xml:space="preserve">1. Запретить использование пиротехнической продукции во время проведения массовых мероприятий во всех помещениях, не зависимо от форм собственности, на территории городское </w:t>
      </w:r>
      <w:r w:rsidR="00605C35" w:rsidRPr="00605C35">
        <w:rPr>
          <w:sz w:val="28"/>
          <w:szCs w:val="28"/>
          <w:bdr w:val="none" w:sz="0" w:space="0" w:color="auto" w:frame="1"/>
        </w:rPr>
        <w:t>поселение Суслонгер.</w:t>
      </w:r>
    </w:p>
    <w:p w:rsidR="001A4578" w:rsidRPr="00605C35" w:rsidRDefault="001A4578" w:rsidP="001A4578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605C35">
        <w:rPr>
          <w:szCs w:val="28"/>
          <w:bdr w:val="none" w:sz="0" w:space="0" w:color="auto" w:frame="1"/>
        </w:rPr>
        <w:t xml:space="preserve">2. Руководителям торговых организаций, реализующих пиротехническую продукцию: </w:t>
      </w:r>
    </w:p>
    <w:p w:rsidR="001A4578" w:rsidRPr="00605C35" w:rsidRDefault="001A4578" w:rsidP="001A4578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605C35">
        <w:rPr>
          <w:szCs w:val="28"/>
          <w:bdr w:val="none" w:sz="0" w:space="0" w:color="auto" w:frame="1"/>
        </w:rPr>
        <w:t xml:space="preserve">Запретить продажу торговыми работниками пиротехническую продукцию несовершеннолетним детям. </w:t>
      </w:r>
    </w:p>
    <w:p w:rsidR="001A4578" w:rsidRPr="00605C35" w:rsidRDefault="001A4578" w:rsidP="001A4578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605C35">
        <w:rPr>
          <w:szCs w:val="28"/>
          <w:bdr w:val="none" w:sz="0" w:space="0" w:color="auto" w:frame="1"/>
        </w:rPr>
        <w:t xml:space="preserve">Обеспечить на объекте </w:t>
      </w:r>
      <w:proofErr w:type="gramStart"/>
      <w:r w:rsidRPr="00605C35">
        <w:rPr>
          <w:szCs w:val="28"/>
          <w:bdr w:val="none" w:sz="0" w:space="0" w:color="auto" w:frame="1"/>
        </w:rPr>
        <w:t>торговли пиротехнической продукции меры безопасности покупателей</w:t>
      </w:r>
      <w:proofErr w:type="gramEnd"/>
      <w:r w:rsidRPr="00605C35">
        <w:rPr>
          <w:szCs w:val="28"/>
          <w:bdr w:val="none" w:sz="0" w:space="0" w:color="auto" w:frame="1"/>
        </w:rPr>
        <w:t xml:space="preserve"> и наличие необходимых средств пожаротушения.</w:t>
      </w:r>
    </w:p>
    <w:p w:rsidR="001A4578" w:rsidRPr="00605C35" w:rsidRDefault="001A4578" w:rsidP="001A4578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605C35">
        <w:rPr>
          <w:szCs w:val="28"/>
          <w:bdr w:val="none" w:sz="0" w:space="0" w:color="auto" w:frame="1"/>
        </w:rPr>
        <w:t>3. Запретить уличную торговлю на территории поселения пиротехнической продукции.</w:t>
      </w:r>
    </w:p>
    <w:p w:rsidR="00605C35" w:rsidRPr="00605C35" w:rsidRDefault="00605C35" w:rsidP="00605C35">
      <w:pPr>
        <w:tabs>
          <w:tab w:val="left" w:pos="993"/>
          <w:tab w:val="left" w:pos="1134"/>
          <w:tab w:val="left" w:pos="1418"/>
        </w:tabs>
        <w:ind w:firstLine="705"/>
        <w:jc w:val="both"/>
        <w:rPr>
          <w:szCs w:val="28"/>
        </w:rPr>
      </w:pPr>
      <w:r w:rsidRPr="00605C35">
        <w:rPr>
          <w:szCs w:val="28"/>
        </w:rPr>
        <w:t>4.</w:t>
      </w:r>
      <w:r w:rsidR="001A4578" w:rsidRPr="00605C35">
        <w:rPr>
          <w:szCs w:val="28"/>
        </w:rPr>
        <w:tab/>
      </w:r>
      <w:r w:rsidRPr="00605C35">
        <w:rPr>
          <w:szCs w:val="28"/>
        </w:rPr>
        <w:t>Настоящее постановление разместить в сетевом издании «</w:t>
      </w:r>
      <w:proofErr w:type="spellStart"/>
      <w:r w:rsidRPr="00605C35">
        <w:rPr>
          <w:szCs w:val="28"/>
        </w:rPr>
        <w:t>ВМарийЭл</w:t>
      </w:r>
      <w:proofErr w:type="spellEnd"/>
      <w:r w:rsidRPr="00605C35">
        <w:rPr>
          <w:szCs w:val="28"/>
        </w:rPr>
        <w:t xml:space="preserve">» в информационно-телекоммуникационной сети «Интернет» и  вступает в силу со дня его принятия. </w:t>
      </w:r>
    </w:p>
    <w:p w:rsidR="00605C35" w:rsidRPr="00605C35" w:rsidRDefault="00605C35" w:rsidP="00605C35">
      <w:pPr>
        <w:tabs>
          <w:tab w:val="left" w:pos="709"/>
          <w:tab w:val="left" w:pos="1134"/>
          <w:tab w:val="left" w:pos="1418"/>
        </w:tabs>
        <w:jc w:val="both"/>
        <w:rPr>
          <w:szCs w:val="28"/>
        </w:rPr>
      </w:pPr>
      <w:r>
        <w:rPr>
          <w:szCs w:val="28"/>
        </w:rPr>
        <w:tab/>
      </w:r>
      <w:r w:rsidRPr="00605C35">
        <w:rPr>
          <w:szCs w:val="28"/>
        </w:rPr>
        <w:t xml:space="preserve">5. </w:t>
      </w:r>
      <w:proofErr w:type="gramStart"/>
      <w:r w:rsidRPr="00605C35">
        <w:rPr>
          <w:szCs w:val="28"/>
        </w:rPr>
        <w:t>Контроль за</w:t>
      </w:r>
      <w:proofErr w:type="gramEnd"/>
      <w:r w:rsidRPr="00605C35">
        <w:rPr>
          <w:szCs w:val="28"/>
        </w:rPr>
        <w:t xml:space="preserve"> исполнением настоящего постановления оставляю за главой Суслонгерской городской администрации</w:t>
      </w:r>
    </w:p>
    <w:p w:rsidR="007E1C5E" w:rsidRPr="00605C35" w:rsidRDefault="007E1C5E" w:rsidP="00605C35">
      <w:pPr>
        <w:jc w:val="both"/>
      </w:pPr>
    </w:p>
    <w:p w:rsidR="00DF39D8" w:rsidRPr="00605C35" w:rsidRDefault="00DF39D8" w:rsidP="00DF39D8">
      <w:pPr>
        <w:pStyle w:val="aa"/>
        <w:ind w:left="426"/>
        <w:jc w:val="both"/>
      </w:pPr>
      <w:r w:rsidRPr="00605C35">
        <w:t>Глава  администрации                                             С.В. Кудряшов</w:t>
      </w:r>
    </w:p>
    <w:p w:rsidR="00605C35" w:rsidRDefault="00605C35" w:rsidP="00DF39D8">
      <w:pPr>
        <w:pStyle w:val="aa"/>
        <w:ind w:left="426"/>
        <w:jc w:val="both"/>
        <w:rPr>
          <w:sz w:val="20"/>
          <w:szCs w:val="20"/>
        </w:rPr>
      </w:pPr>
    </w:p>
    <w:p w:rsidR="00E55219" w:rsidRDefault="00DF39D8" w:rsidP="002172CA">
      <w:pPr>
        <w:pStyle w:val="aa"/>
        <w:ind w:left="426"/>
        <w:jc w:val="both"/>
        <w:rPr>
          <w:sz w:val="22"/>
          <w:szCs w:val="22"/>
        </w:rPr>
      </w:pPr>
      <w:r>
        <w:rPr>
          <w:sz w:val="20"/>
          <w:szCs w:val="20"/>
        </w:rPr>
        <w:t>исп. Николаева Е.Ю.</w:t>
      </w:r>
      <w:bookmarkStart w:id="0" w:name="_GoBack"/>
      <w:bookmarkEnd w:id="0"/>
      <w:r w:rsidR="002172CA">
        <w:rPr>
          <w:sz w:val="22"/>
          <w:szCs w:val="22"/>
        </w:rPr>
        <w:t xml:space="preserve"> </w:t>
      </w:r>
    </w:p>
    <w:sectPr w:rsidR="00E55219" w:rsidSect="00D13292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B23"/>
    <w:multiLevelType w:val="hybridMultilevel"/>
    <w:tmpl w:val="66DA14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45EC"/>
    <w:rsid w:val="000062D8"/>
    <w:rsid w:val="00040995"/>
    <w:rsid w:val="00060865"/>
    <w:rsid w:val="00063940"/>
    <w:rsid w:val="00066D04"/>
    <w:rsid w:val="000D367E"/>
    <w:rsid w:val="00197ADB"/>
    <w:rsid w:val="001A4578"/>
    <w:rsid w:val="001F282A"/>
    <w:rsid w:val="001F4B3B"/>
    <w:rsid w:val="001F6120"/>
    <w:rsid w:val="002172CA"/>
    <w:rsid w:val="00256B7B"/>
    <w:rsid w:val="002B3BF9"/>
    <w:rsid w:val="002F2FAF"/>
    <w:rsid w:val="003208C2"/>
    <w:rsid w:val="0035488F"/>
    <w:rsid w:val="003835A3"/>
    <w:rsid w:val="003D3E90"/>
    <w:rsid w:val="00494907"/>
    <w:rsid w:val="004E3733"/>
    <w:rsid w:val="00605C35"/>
    <w:rsid w:val="00616504"/>
    <w:rsid w:val="006422BD"/>
    <w:rsid w:val="00661D56"/>
    <w:rsid w:val="006634C1"/>
    <w:rsid w:val="00677F6E"/>
    <w:rsid w:val="007266F5"/>
    <w:rsid w:val="00766B75"/>
    <w:rsid w:val="007E1C5E"/>
    <w:rsid w:val="007F26BE"/>
    <w:rsid w:val="008006AC"/>
    <w:rsid w:val="008145EC"/>
    <w:rsid w:val="008B7E9C"/>
    <w:rsid w:val="00917BAA"/>
    <w:rsid w:val="0098583C"/>
    <w:rsid w:val="009B7509"/>
    <w:rsid w:val="00A2680B"/>
    <w:rsid w:val="00AF0657"/>
    <w:rsid w:val="00AF605C"/>
    <w:rsid w:val="00B05788"/>
    <w:rsid w:val="00B95B63"/>
    <w:rsid w:val="00BC4E02"/>
    <w:rsid w:val="00C04C41"/>
    <w:rsid w:val="00C217E5"/>
    <w:rsid w:val="00D13292"/>
    <w:rsid w:val="00D77F58"/>
    <w:rsid w:val="00DC02F1"/>
    <w:rsid w:val="00DD695F"/>
    <w:rsid w:val="00DF39D8"/>
    <w:rsid w:val="00DF51BB"/>
    <w:rsid w:val="00E55219"/>
    <w:rsid w:val="00E62088"/>
    <w:rsid w:val="00EC2E01"/>
    <w:rsid w:val="00EF6302"/>
    <w:rsid w:val="00F17D8A"/>
    <w:rsid w:val="00F32BCF"/>
    <w:rsid w:val="00F67124"/>
    <w:rsid w:val="00FA2C46"/>
    <w:rsid w:val="00FD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List Paragraph"/>
    <w:basedOn w:val="a"/>
    <w:qFormat/>
    <w:rsid w:val="00EC2E01"/>
    <w:pPr>
      <w:ind w:left="720"/>
      <w:contextualSpacing/>
    </w:pPr>
    <w:rPr>
      <w:szCs w:val="28"/>
    </w:rPr>
  </w:style>
  <w:style w:type="paragraph" w:customStyle="1" w:styleId="ConsPlusNormal">
    <w:name w:val="ConsPlusNormal"/>
    <w:rsid w:val="00EC2E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0">
    <w:name w:val="consplustitle"/>
    <w:basedOn w:val="a"/>
    <w:rsid w:val="00EC2E0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3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C04C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99BB-A11D-4017-A2BE-690611E3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user_01</cp:lastModifiedBy>
  <cp:revision>52</cp:revision>
  <cp:lastPrinted>2024-12-09T08:29:00Z</cp:lastPrinted>
  <dcterms:created xsi:type="dcterms:W3CDTF">2017-01-30T06:04:00Z</dcterms:created>
  <dcterms:modified xsi:type="dcterms:W3CDTF">2024-12-09T08:29:00Z</dcterms:modified>
</cp:coreProperties>
</file>